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“同心筑亚运”主题宣传题材征集表</w:t>
      </w:r>
    </w:p>
    <w:tbl>
      <w:tblPr>
        <w:tblStyle w:val="5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1174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征集</w:t>
            </w:r>
            <w:r>
              <w:rPr>
                <w:rFonts w:hint="eastAsia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75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职务及</w:t>
            </w:r>
            <w:r>
              <w:rPr>
                <w:b/>
                <w:bCs/>
                <w:sz w:val="28"/>
                <w:szCs w:val="28"/>
              </w:rPr>
              <w:t>参与</w:t>
            </w:r>
            <w:r>
              <w:rPr>
                <w:rFonts w:hint="eastAsia"/>
                <w:b/>
                <w:bCs/>
                <w:sz w:val="28"/>
                <w:szCs w:val="28"/>
              </w:rPr>
              <w:t>亚运方式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微软雅黑"/>
                <w:sz w:val="28"/>
                <w:szCs w:val="28"/>
              </w:rPr>
            </w:pPr>
          </w:p>
        </w:tc>
        <w:tc>
          <w:tcPr>
            <w:tcW w:w="475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093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所属基层组织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服务场景照片</w:t>
            </w:r>
          </w:p>
        </w:tc>
        <w:tc>
          <w:tcPr>
            <w:tcW w:w="358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可另附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093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2093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助力服务亚运工作的主要内容和感受体会（100-200字） 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jJiOWMxY2M4ZjM5Y2Y1MzJiN2Q4YTFiMzQ3ZDcifQ=="/>
  </w:docVars>
  <w:rsids>
    <w:rsidRoot w:val="7B024A11"/>
    <w:rsid w:val="0886485D"/>
    <w:rsid w:val="11D54941"/>
    <w:rsid w:val="217D645B"/>
    <w:rsid w:val="3B1704E7"/>
    <w:rsid w:val="42B45D29"/>
    <w:rsid w:val="477A61B6"/>
    <w:rsid w:val="4F512B51"/>
    <w:rsid w:val="63E15DFA"/>
    <w:rsid w:val="7B024A11"/>
    <w:rsid w:val="7D9817C8"/>
    <w:rsid w:val="7DB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60" w:firstLineChars="200"/>
    </w:pPr>
    <w:rPr>
      <w:sz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79</Characters>
  <Lines>0</Lines>
  <Paragraphs>0</Paragraphs>
  <TotalTime>1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2022-09-01T07:26:00Z</dcterms:created>
  <dc:creator>SYF</dc:creator>
  <cp:lastModifiedBy>SYF</cp:lastModifiedBy>
  <dcterms:modified xsi:type="dcterms:W3CDTF">2023-05-05T07:34:23Z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8C97B78DD6834D088582104FE109E512_13</vt:lpwstr>
  </property>
</Properties>
</file>